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6300"/>
        <w:gridCol w:w="6300"/>
      </w:tblGrid>
      <w:tr w:rsidR="005E72E6" w:rsidRPr="00A61072" w:rsidTr="00360193">
        <w:trPr>
          <w:trHeight w:val="577"/>
          <w:tblHeader/>
        </w:trPr>
        <w:tc>
          <w:tcPr>
            <w:tcW w:w="811" w:type="dxa"/>
          </w:tcPr>
          <w:p w:rsidR="005E72E6" w:rsidRPr="00A61072" w:rsidRDefault="00372E3A" w:rsidP="001E2FD2">
            <w:pPr>
              <w:pStyle w:val="TableParagraph"/>
              <w:spacing w:line="289" w:lineRule="exact"/>
              <w:ind w:left="107"/>
              <w:jc w:val="both"/>
              <w:rPr>
                <w:b/>
              </w:rPr>
            </w:pPr>
            <w:r w:rsidRPr="00A61072">
              <w:rPr>
                <w:b/>
              </w:rPr>
              <w:t>S.No</w:t>
            </w:r>
          </w:p>
        </w:tc>
        <w:tc>
          <w:tcPr>
            <w:tcW w:w="1319" w:type="dxa"/>
          </w:tcPr>
          <w:p w:rsidR="005E72E6" w:rsidRPr="00A61072" w:rsidRDefault="00372E3A" w:rsidP="001E2FD2">
            <w:pPr>
              <w:pStyle w:val="TableParagraph"/>
              <w:spacing w:line="289" w:lineRule="exact"/>
              <w:ind w:left="105"/>
              <w:jc w:val="both"/>
              <w:rPr>
                <w:b/>
              </w:rPr>
            </w:pPr>
            <w:r w:rsidRPr="00A61072">
              <w:rPr>
                <w:b/>
              </w:rPr>
              <w:t>Clause No</w:t>
            </w:r>
          </w:p>
        </w:tc>
        <w:tc>
          <w:tcPr>
            <w:tcW w:w="6300" w:type="dxa"/>
          </w:tcPr>
          <w:p w:rsidR="005E72E6" w:rsidRPr="00A61072" w:rsidRDefault="00372E3A" w:rsidP="001E2FD2">
            <w:pPr>
              <w:pStyle w:val="TableParagraph"/>
              <w:spacing w:line="289" w:lineRule="exact"/>
              <w:ind w:left="1966"/>
              <w:jc w:val="both"/>
              <w:rPr>
                <w:b/>
              </w:rPr>
            </w:pPr>
            <w:r w:rsidRPr="00A61072">
              <w:rPr>
                <w:b/>
              </w:rPr>
              <w:t>Existing provision</w:t>
            </w:r>
          </w:p>
        </w:tc>
        <w:tc>
          <w:tcPr>
            <w:tcW w:w="6300" w:type="dxa"/>
          </w:tcPr>
          <w:p w:rsidR="005E72E6" w:rsidRPr="00A61072" w:rsidRDefault="00372E3A" w:rsidP="001E2FD2">
            <w:pPr>
              <w:pStyle w:val="TableParagraph"/>
              <w:spacing w:line="289" w:lineRule="exact"/>
              <w:ind w:left="1647"/>
              <w:jc w:val="both"/>
              <w:rPr>
                <w:b/>
              </w:rPr>
            </w:pPr>
            <w:r w:rsidRPr="00A61072">
              <w:rPr>
                <w:b/>
              </w:rPr>
              <w:t>Amended Provision</w:t>
            </w:r>
          </w:p>
        </w:tc>
      </w:tr>
      <w:tr w:rsidR="005E72E6" w:rsidRPr="00A61072" w:rsidTr="00046C29">
        <w:trPr>
          <w:trHeight w:val="455"/>
        </w:trPr>
        <w:tc>
          <w:tcPr>
            <w:tcW w:w="811" w:type="dxa"/>
          </w:tcPr>
          <w:p w:rsidR="005E72E6" w:rsidRPr="00A61072" w:rsidRDefault="005E72E6" w:rsidP="001E2FD2">
            <w:pPr>
              <w:pStyle w:val="TableParagraph"/>
              <w:jc w:val="both"/>
            </w:pPr>
          </w:p>
        </w:tc>
        <w:tc>
          <w:tcPr>
            <w:tcW w:w="13919" w:type="dxa"/>
            <w:gridSpan w:val="3"/>
          </w:tcPr>
          <w:p w:rsidR="005E72E6" w:rsidRPr="00A61072" w:rsidRDefault="00372E3A" w:rsidP="001E2FD2">
            <w:pPr>
              <w:pStyle w:val="TableParagraph"/>
              <w:spacing w:line="289" w:lineRule="exact"/>
              <w:ind w:left="105"/>
              <w:jc w:val="both"/>
              <w:rPr>
                <w:b/>
              </w:rPr>
            </w:pPr>
            <w:r w:rsidRPr="00A61072">
              <w:rPr>
                <w:b/>
              </w:rPr>
              <w:t xml:space="preserve">Volume-I: </w:t>
            </w:r>
            <w:r w:rsidR="009443E5" w:rsidRPr="00A61072">
              <w:rPr>
                <w:b/>
              </w:rPr>
              <w:t>Conditions Of Contract</w:t>
            </w:r>
          </w:p>
        </w:tc>
      </w:tr>
      <w:tr w:rsidR="001D4176" w:rsidRPr="00A61072" w:rsidTr="00046C29">
        <w:trPr>
          <w:trHeight w:val="796"/>
        </w:trPr>
        <w:tc>
          <w:tcPr>
            <w:tcW w:w="811" w:type="dxa"/>
          </w:tcPr>
          <w:p w:rsidR="001D4176" w:rsidRPr="00A61072" w:rsidRDefault="001D4176" w:rsidP="001D4176">
            <w:pPr>
              <w:pStyle w:val="TableParagraph"/>
              <w:spacing w:before="2"/>
              <w:ind w:left="107"/>
              <w:jc w:val="both"/>
              <w:rPr>
                <w:b/>
              </w:rPr>
            </w:pPr>
            <w:r w:rsidRPr="00A61072">
              <w:rPr>
                <w:b/>
              </w:rPr>
              <w:t>1.</w:t>
            </w:r>
          </w:p>
        </w:tc>
        <w:tc>
          <w:tcPr>
            <w:tcW w:w="1319" w:type="dxa"/>
          </w:tcPr>
          <w:p w:rsidR="001D4176" w:rsidRPr="00A61072" w:rsidRDefault="001D4176" w:rsidP="007370C6">
            <w:pPr>
              <w:rPr>
                <w:rFonts w:cs="Arial"/>
              </w:rPr>
            </w:pPr>
            <w:r>
              <w:rPr>
                <w:rFonts w:cs="Arial"/>
              </w:rPr>
              <w:t>ITB 9.3 (q)</w:t>
            </w:r>
            <w:r w:rsidR="007370C6">
              <w:rPr>
                <w:rFonts w:cs="Arial"/>
              </w:rPr>
              <w:t>, Section-I</w:t>
            </w:r>
            <w:r w:rsidRPr="00A61072">
              <w:rPr>
                <w:rFonts w:cs="Arial"/>
              </w:rPr>
              <w:t>I, Vol-I</w:t>
            </w:r>
          </w:p>
        </w:tc>
        <w:tc>
          <w:tcPr>
            <w:tcW w:w="6300" w:type="dxa"/>
          </w:tcPr>
          <w:p w:rsidR="001D4176" w:rsidRPr="00D52665" w:rsidRDefault="001D4176" w:rsidP="001D4176">
            <w:pPr>
              <w:jc w:val="both"/>
              <w:rPr>
                <w:rFonts w:cs="Arial"/>
                <w:sz w:val="14"/>
                <w:szCs w:val="14"/>
              </w:rPr>
            </w:pPr>
          </w:p>
          <w:p w:rsidR="001D4176" w:rsidRPr="00D52665" w:rsidRDefault="001D4176" w:rsidP="001D4176">
            <w:pPr>
              <w:jc w:val="both"/>
              <w:rPr>
                <w:rFonts w:cs="Arial"/>
                <w:i/>
                <w:iCs/>
              </w:rPr>
            </w:pPr>
            <w:r w:rsidRPr="00D52665">
              <w:rPr>
                <w:rFonts w:cs="Arial"/>
              </w:rPr>
              <w:t xml:space="preserve">Attachment 16: Additional Information </w:t>
            </w:r>
            <w:r w:rsidRPr="00D52665">
              <w:rPr>
                <w:rFonts w:cs="Arial"/>
                <w:i/>
                <w:iCs/>
              </w:rPr>
              <w:t>(uploading of Scanned Copy, as applicable)</w:t>
            </w:r>
          </w:p>
          <w:p w:rsidR="001D4176" w:rsidRPr="00D52665" w:rsidRDefault="001D4176" w:rsidP="001D4176">
            <w:pPr>
              <w:jc w:val="both"/>
              <w:rPr>
                <w:rFonts w:cs="Arial"/>
              </w:rPr>
            </w:pPr>
          </w:p>
          <w:p w:rsidR="001D4176" w:rsidRPr="00D52665" w:rsidRDefault="001D4176" w:rsidP="001D4176">
            <w:pPr>
              <w:ind w:left="432" w:hanging="432"/>
              <w:jc w:val="both"/>
              <w:rPr>
                <w:rFonts w:cs="Arial"/>
              </w:rPr>
            </w:pPr>
            <w:r w:rsidRPr="00D52665">
              <w:rPr>
                <w:rFonts w:cs="Arial"/>
              </w:rPr>
              <w:t xml:space="preserve">(i) </w:t>
            </w:r>
            <w:r w:rsidRPr="00D52665">
              <w:rPr>
                <w:rFonts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1D4176" w:rsidRPr="00D52665" w:rsidRDefault="001D4176" w:rsidP="001D4176">
            <w:pPr>
              <w:jc w:val="both"/>
              <w:rPr>
                <w:rFonts w:cs="Arial"/>
                <w:sz w:val="18"/>
                <w:szCs w:val="18"/>
              </w:rPr>
            </w:pPr>
          </w:p>
          <w:p w:rsidR="001D4176" w:rsidRPr="00D52665" w:rsidRDefault="001D4176" w:rsidP="001D4176">
            <w:pPr>
              <w:ind w:left="432" w:hanging="432"/>
              <w:jc w:val="both"/>
              <w:rPr>
                <w:rFonts w:cs="Arial"/>
              </w:rPr>
            </w:pPr>
            <w:r w:rsidRPr="00D52665">
              <w:rPr>
                <w:rFonts w:cs="Arial"/>
              </w:rPr>
              <w:t xml:space="preserve">(ii) </w:t>
            </w:r>
            <w:r w:rsidRPr="00D52665">
              <w:rPr>
                <w:rFonts w:cs="Arial"/>
              </w:rPr>
              <w:tab/>
            </w:r>
            <w:r w:rsidRPr="00D52665">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D4176" w:rsidRPr="00D52665" w:rsidRDefault="001D4176" w:rsidP="001D4176">
            <w:pPr>
              <w:jc w:val="both"/>
              <w:rPr>
                <w:rFonts w:cs="Arial"/>
              </w:rPr>
            </w:pPr>
          </w:p>
          <w:p w:rsidR="001D4176" w:rsidRPr="00D52665" w:rsidRDefault="001D4176" w:rsidP="001D4176">
            <w:pPr>
              <w:ind w:left="432" w:hanging="432"/>
              <w:jc w:val="both"/>
              <w:rPr>
                <w:rFonts w:cs="Arial"/>
                <w:b/>
                <w:bCs/>
              </w:rPr>
            </w:pPr>
            <w:r w:rsidRPr="00D52665">
              <w:rPr>
                <w:rFonts w:cs="Arial"/>
              </w:rPr>
              <w:t>(iii)</w:t>
            </w:r>
            <w:r w:rsidRPr="00D52665">
              <w:rPr>
                <w:rFonts w:cs="Arial"/>
              </w:rPr>
              <w:tab/>
            </w:r>
            <w:r w:rsidRPr="00D52665">
              <w:t>Details of Provident Fund Code Number of the Bidder</w:t>
            </w:r>
            <w:r w:rsidRPr="00D52665">
              <w:rPr>
                <w:rFonts w:cs="Arial"/>
                <w:b/>
                <w:bCs/>
              </w:rPr>
              <w:t>.</w:t>
            </w:r>
          </w:p>
          <w:p w:rsidR="001D4176" w:rsidRPr="00D52665" w:rsidRDefault="001D4176" w:rsidP="001D4176">
            <w:pPr>
              <w:ind w:left="525" w:hanging="576"/>
              <w:jc w:val="both"/>
              <w:rPr>
                <w:rFonts w:cs="Arial"/>
                <w:b/>
                <w:bCs/>
                <w:sz w:val="20"/>
                <w:szCs w:val="20"/>
              </w:rPr>
            </w:pPr>
          </w:p>
          <w:p w:rsidR="001D4176" w:rsidRPr="00D52665" w:rsidRDefault="001D4176" w:rsidP="001D4176">
            <w:pPr>
              <w:ind w:left="432" w:hanging="432"/>
              <w:jc w:val="both"/>
            </w:pPr>
            <w:r w:rsidRPr="00D52665">
              <w:rPr>
                <w:rFonts w:cs="Arial"/>
              </w:rPr>
              <w:t xml:space="preserve">(iv) Any other </w:t>
            </w:r>
            <w:r w:rsidRPr="00D52665">
              <w:t>information</w:t>
            </w:r>
            <w:r w:rsidRPr="00D52665">
              <w:rPr>
                <w:rFonts w:cs="Arial"/>
              </w:rPr>
              <w:t xml:space="preserve"> which the Bidder intends to furnish.</w:t>
            </w:r>
          </w:p>
          <w:p w:rsidR="001D4176" w:rsidRPr="00D52665" w:rsidRDefault="001D4176" w:rsidP="001D4176">
            <w:pPr>
              <w:jc w:val="both"/>
              <w:rPr>
                <w:sz w:val="20"/>
                <w:szCs w:val="20"/>
              </w:rPr>
            </w:pPr>
          </w:p>
          <w:p w:rsidR="001D4176" w:rsidRPr="00D52665" w:rsidRDefault="001D4176" w:rsidP="001D4176">
            <w:pPr>
              <w:tabs>
                <w:tab w:val="left" w:pos="1773"/>
                <w:tab w:val="left" w:pos="1987"/>
              </w:tabs>
              <w:jc w:val="both"/>
              <w:rPr>
                <w:rFonts w:cs="Arial"/>
                <w:b/>
                <w:bCs/>
              </w:rPr>
            </w:pPr>
            <w:r w:rsidRPr="00D52665">
              <w:rPr>
                <w:rFonts w:cs="Arial"/>
                <w:i/>
                <w:iCs/>
              </w:rPr>
              <w:t>Scanned copy of above documents shall be uploaded (refer para 15.4 below).</w:t>
            </w:r>
          </w:p>
        </w:tc>
        <w:tc>
          <w:tcPr>
            <w:tcW w:w="6300" w:type="dxa"/>
          </w:tcPr>
          <w:p w:rsidR="001D4176" w:rsidRPr="00D52665" w:rsidRDefault="001D4176" w:rsidP="001D4176">
            <w:pPr>
              <w:pStyle w:val="Default"/>
              <w:jc w:val="both"/>
              <w:rPr>
                <w:b/>
                <w:bCs/>
              </w:rPr>
            </w:pPr>
            <w:r w:rsidRPr="00D52665">
              <w:rPr>
                <w:b/>
                <w:bCs/>
              </w:rPr>
              <w:t>Replace ITB 9.3(q) with the following:</w:t>
            </w:r>
          </w:p>
          <w:p w:rsidR="001D4176" w:rsidRPr="00D52665" w:rsidRDefault="001D4176" w:rsidP="001D4176">
            <w:pPr>
              <w:jc w:val="both"/>
              <w:rPr>
                <w:rFonts w:cs="Arial"/>
                <w:sz w:val="14"/>
                <w:szCs w:val="14"/>
              </w:rPr>
            </w:pPr>
          </w:p>
          <w:p w:rsidR="001D4176" w:rsidRPr="00D52665" w:rsidRDefault="001D4176" w:rsidP="001D4176">
            <w:pPr>
              <w:jc w:val="both"/>
              <w:rPr>
                <w:rFonts w:cs="Arial"/>
                <w:i/>
                <w:iCs/>
              </w:rPr>
            </w:pPr>
            <w:r w:rsidRPr="00D52665">
              <w:rPr>
                <w:rFonts w:cs="Arial"/>
              </w:rPr>
              <w:t xml:space="preserve">Attachment 16: Additional Information </w:t>
            </w:r>
            <w:r w:rsidRPr="00D52665">
              <w:rPr>
                <w:rFonts w:cs="Arial"/>
                <w:i/>
                <w:iCs/>
              </w:rPr>
              <w:t>(uploading of Scanned Copy, as applicable)</w:t>
            </w:r>
          </w:p>
          <w:p w:rsidR="001D4176" w:rsidRPr="00D52665" w:rsidRDefault="001D4176" w:rsidP="001D4176">
            <w:pPr>
              <w:jc w:val="both"/>
              <w:rPr>
                <w:rFonts w:cs="Arial"/>
              </w:rPr>
            </w:pPr>
          </w:p>
          <w:p w:rsidR="001D4176" w:rsidRPr="00D52665" w:rsidRDefault="001D4176" w:rsidP="001D4176">
            <w:pPr>
              <w:ind w:left="432" w:hanging="432"/>
              <w:jc w:val="both"/>
              <w:rPr>
                <w:rFonts w:cs="Arial"/>
              </w:rPr>
            </w:pPr>
            <w:r w:rsidRPr="00D52665">
              <w:rPr>
                <w:rFonts w:cs="Arial"/>
              </w:rPr>
              <w:t xml:space="preserve">(i) </w:t>
            </w:r>
            <w:r w:rsidRPr="00D52665">
              <w:rPr>
                <w:rFonts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1D4176" w:rsidRPr="00D52665" w:rsidRDefault="001D4176" w:rsidP="001D4176">
            <w:pPr>
              <w:jc w:val="both"/>
              <w:rPr>
                <w:rFonts w:cs="Arial"/>
                <w:sz w:val="18"/>
                <w:szCs w:val="18"/>
              </w:rPr>
            </w:pPr>
          </w:p>
          <w:p w:rsidR="001D4176" w:rsidRPr="00D52665" w:rsidRDefault="001D4176" w:rsidP="001D4176">
            <w:pPr>
              <w:ind w:left="432" w:hanging="432"/>
              <w:jc w:val="both"/>
              <w:rPr>
                <w:rFonts w:cs="Arial"/>
              </w:rPr>
            </w:pPr>
            <w:r w:rsidRPr="00D52665">
              <w:rPr>
                <w:rFonts w:cs="Arial"/>
              </w:rPr>
              <w:t xml:space="preserve">(ii) </w:t>
            </w:r>
            <w:r w:rsidRPr="00D52665">
              <w:rPr>
                <w:rFonts w:cs="Arial"/>
              </w:rPr>
              <w:tab/>
            </w:r>
            <w:r w:rsidRPr="00D52665">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D4176" w:rsidRPr="00D52665" w:rsidRDefault="001D4176" w:rsidP="001D4176">
            <w:pPr>
              <w:jc w:val="both"/>
              <w:rPr>
                <w:rFonts w:cs="Arial"/>
              </w:rPr>
            </w:pPr>
          </w:p>
          <w:p w:rsidR="001D4176" w:rsidRPr="00D52665" w:rsidRDefault="001D4176" w:rsidP="001D4176">
            <w:pPr>
              <w:ind w:left="432" w:hanging="432"/>
              <w:jc w:val="both"/>
              <w:rPr>
                <w:rFonts w:cs="Arial"/>
                <w:b/>
                <w:bCs/>
              </w:rPr>
            </w:pPr>
            <w:r w:rsidRPr="00D52665">
              <w:rPr>
                <w:rFonts w:cs="Arial"/>
              </w:rPr>
              <w:t>(iii)</w:t>
            </w:r>
            <w:r w:rsidRPr="00D52665">
              <w:rPr>
                <w:rFonts w:cs="Arial"/>
              </w:rPr>
              <w:tab/>
            </w:r>
            <w:r w:rsidRPr="00D52665">
              <w:t>Details of Provident Fund Code Number of the Bidder</w:t>
            </w:r>
            <w:r w:rsidRPr="00D52665">
              <w:rPr>
                <w:rFonts w:cs="Arial"/>
                <w:b/>
                <w:bCs/>
              </w:rPr>
              <w:t>.</w:t>
            </w:r>
          </w:p>
          <w:p w:rsidR="001D4176" w:rsidRPr="00D52665" w:rsidRDefault="001D4176" w:rsidP="001D4176">
            <w:pPr>
              <w:ind w:left="525" w:hanging="576"/>
              <w:jc w:val="both"/>
              <w:rPr>
                <w:rFonts w:cs="Arial"/>
                <w:b/>
                <w:bCs/>
                <w:sz w:val="20"/>
                <w:szCs w:val="20"/>
              </w:rPr>
            </w:pPr>
          </w:p>
          <w:p w:rsidR="001D4176" w:rsidRPr="001D4176" w:rsidRDefault="001D4176" w:rsidP="001D4176">
            <w:pPr>
              <w:ind w:left="432" w:hanging="432"/>
              <w:jc w:val="both"/>
              <w:rPr>
                <w:rFonts w:cs="Arial"/>
                <w:b/>
                <w:bCs/>
              </w:rPr>
            </w:pPr>
            <w:r w:rsidRPr="001D4176">
              <w:rPr>
                <w:rFonts w:cs="Arial"/>
                <w:b/>
                <w:bCs/>
              </w:rPr>
              <w:t>(iv) Detailed information regarding previous transgressions of Integrity Pact that occurred in the last 10 years with any other Public Sector Undertaking or Government Department or any other Company, in any country.</w:t>
            </w:r>
          </w:p>
          <w:p w:rsidR="001D4176" w:rsidRPr="00D52665" w:rsidRDefault="001D4176" w:rsidP="001D4176">
            <w:pPr>
              <w:ind w:left="432" w:hanging="432"/>
              <w:jc w:val="both"/>
              <w:rPr>
                <w:rFonts w:cs="Arial"/>
                <w:sz w:val="20"/>
                <w:szCs w:val="20"/>
              </w:rPr>
            </w:pPr>
          </w:p>
          <w:p w:rsidR="001D4176" w:rsidRPr="00D52665" w:rsidRDefault="001D4176" w:rsidP="001D4176">
            <w:pPr>
              <w:ind w:left="432" w:hanging="432"/>
              <w:jc w:val="both"/>
            </w:pPr>
            <w:r w:rsidRPr="00D52665">
              <w:rPr>
                <w:rFonts w:cs="Arial"/>
              </w:rPr>
              <w:t xml:space="preserve">(v) Any other </w:t>
            </w:r>
            <w:r w:rsidRPr="00D52665">
              <w:t>information</w:t>
            </w:r>
            <w:r w:rsidRPr="00D52665">
              <w:rPr>
                <w:rFonts w:cs="Arial"/>
              </w:rPr>
              <w:t xml:space="preserve"> which the Bidder intends to furnish.</w:t>
            </w:r>
          </w:p>
          <w:p w:rsidR="001D4176" w:rsidRDefault="001D4176" w:rsidP="001D4176">
            <w:pPr>
              <w:jc w:val="both"/>
              <w:rPr>
                <w:sz w:val="20"/>
                <w:szCs w:val="20"/>
              </w:rPr>
            </w:pPr>
          </w:p>
          <w:p w:rsidR="001D4176" w:rsidRPr="00D52665" w:rsidRDefault="001D4176" w:rsidP="001D4176">
            <w:pPr>
              <w:jc w:val="both"/>
              <w:rPr>
                <w:sz w:val="12"/>
                <w:szCs w:val="12"/>
              </w:rPr>
            </w:pPr>
          </w:p>
          <w:p w:rsidR="001D4176" w:rsidRPr="00D52665" w:rsidRDefault="001D4176" w:rsidP="001D4176">
            <w:pPr>
              <w:tabs>
                <w:tab w:val="left" w:pos="1773"/>
                <w:tab w:val="left" w:pos="1987"/>
              </w:tabs>
              <w:jc w:val="both"/>
              <w:rPr>
                <w:rFonts w:cs="Arial"/>
                <w:b/>
                <w:bCs/>
              </w:rPr>
            </w:pPr>
            <w:r w:rsidRPr="00D52665">
              <w:rPr>
                <w:rFonts w:cs="Arial"/>
                <w:i/>
                <w:iCs/>
              </w:rPr>
              <w:t>Scanned copy of above documents shall be uploaded (refer para 15.4 below).</w:t>
            </w:r>
          </w:p>
        </w:tc>
      </w:tr>
      <w:tr w:rsidR="00C311B2" w:rsidRPr="00A61072" w:rsidTr="00C311B2">
        <w:trPr>
          <w:trHeight w:val="332"/>
        </w:trPr>
        <w:tc>
          <w:tcPr>
            <w:tcW w:w="811" w:type="dxa"/>
          </w:tcPr>
          <w:p w:rsidR="00C311B2" w:rsidRPr="00A61072" w:rsidRDefault="00C311B2" w:rsidP="00C85DB2">
            <w:pPr>
              <w:pStyle w:val="TableParagraph"/>
              <w:spacing w:before="2"/>
              <w:ind w:left="107"/>
              <w:jc w:val="both"/>
              <w:rPr>
                <w:b/>
              </w:rPr>
            </w:pPr>
          </w:p>
        </w:tc>
        <w:tc>
          <w:tcPr>
            <w:tcW w:w="13919" w:type="dxa"/>
            <w:gridSpan w:val="3"/>
          </w:tcPr>
          <w:p w:rsidR="00C311B2" w:rsidRPr="00A61072" w:rsidRDefault="00C311B2" w:rsidP="00FC5B2B">
            <w:pPr>
              <w:widowControl/>
              <w:autoSpaceDE/>
              <w:autoSpaceDN/>
              <w:ind w:left="180" w:right="181"/>
              <w:jc w:val="both"/>
            </w:pPr>
            <w:r w:rsidRPr="00A61072">
              <w:rPr>
                <w:rFonts w:cs="Arial"/>
                <w:b/>
                <w:bCs/>
                <w:snapToGrid w:val="0"/>
              </w:rPr>
              <w:t>Volume-III of the Bidding Documents</w:t>
            </w:r>
          </w:p>
        </w:tc>
      </w:tr>
      <w:tr w:rsidR="00DE0A57" w:rsidRPr="00A61072" w:rsidTr="00046C29">
        <w:trPr>
          <w:trHeight w:val="796"/>
        </w:trPr>
        <w:tc>
          <w:tcPr>
            <w:tcW w:w="811" w:type="dxa"/>
          </w:tcPr>
          <w:p w:rsidR="00DE0A57" w:rsidRPr="00A61072" w:rsidRDefault="007370C6" w:rsidP="00C85DB2">
            <w:pPr>
              <w:pStyle w:val="TableParagraph"/>
              <w:spacing w:before="2"/>
              <w:ind w:left="107"/>
              <w:jc w:val="both"/>
              <w:rPr>
                <w:b/>
              </w:rPr>
            </w:pPr>
            <w:r>
              <w:rPr>
                <w:b/>
              </w:rPr>
              <w:t>2</w:t>
            </w:r>
            <w:r w:rsidR="00C311B2" w:rsidRPr="00A61072">
              <w:rPr>
                <w:b/>
              </w:rPr>
              <w:t>.</w:t>
            </w:r>
          </w:p>
        </w:tc>
        <w:tc>
          <w:tcPr>
            <w:tcW w:w="1319" w:type="dxa"/>
          </w:tcPr>
          <w:p w:rsidR="00DE0A57" w:rsidRPr="00A61072" w:rsidRDefault="001555F8" w:rsidP="00FC5B2B">
            <w:pPr>
              <w:rPr>
                <w:rFonts w:cs="Arial"/>
              </w:rPr>
            </w:pPr>
            <w:r>
              <w:rPr>
                <w:rFonts w:cs="Arial"/>
              </w:rPr>
              <w:t>Attachment-14-IP</w:t>
            </w:r>
            <w:r w:rsidR="00C311B2" w:rsidRPr="00A61072">
              <w:rPr>
                <w:rFonts w:cs="Arial"/>
              </w:rPr>
              <w:t>, Vol-III</w:t>
            </w:r>
          </w:p>
        </w:tc>
        <w:tc>
          <w:tcPr>
            <w:tcW w:w="6300" w:type="dxa"/>
          </w:tcPr>
          <w:p w:rsidR="00DE0A57" w:rsidRPr="00A61072" w:rsidRDefault="001555F8" w:rsidP="007370C6">
            <w:pPr>
              <w:widowControl/>
              <w:autoSpaceDE/>
              <w:autoSpaceDN/>
              <w:ind w:left="90" w:right="180"/>
              <w:jc w:val="both"/>
            </w:pPr>
            <w:r>
              <w:t>Existing format of Integrity Pact available</w:t>
            </w:r>
            <w:r w:rsidR="007370C6">
              <w:t xml:space="preserve"> as Attach </w:t>
            </w:r>
            <w:r w:rsidR="00C93FFC">
              <w:t>14</w:t>
            </w:r>
            <w:r w:rsidR="007370C6">
              <w:t>-</w:t>
            </w:r>
            <w:r w:rsidR="00C93FFC">
              <w:t>IP</w:t>
            </w:r>
            <w:r>
              <w:t xml:space="preserve"> in </w:t>
            </w:r>
            <w:r w:rsidR="00810F6D">
              <w:t>‘</w:t>
            </w:r>
            <w:r w:rsidR="007370C6">
              <w:t xml:space="preserve">1 </w:t>
            </w:r>
            <w:r w:rsidR="00810F6D" w:rsidRPr="00810F6D">
              <w:t>First Envelope Attachments and Bid Forms Vol- III</w:t>
            </w:r>
            <w:r w:rsidR="007370C6">
              <w:t xml:space="preserve"> (Pkg-Z)</w:t>
            </w:r>
            <w:r w:rsidR="00810F6D">
              <w:t>’</w:t>
            </w:r>
          </w:p>
        </w:tc>
        <w:tc>
          <w:tcPr>
            <w:tcW w:w="6300" w:type="dxa"/>
          </w:tcPr>
          <w:p w:rsidR="00DE0A57" w:rsidRPr="001555F8" w:rsidRDefault="005A5C09" w:rsidP="001555F8">
            <w:pPr>
              <w:widowControl/>
              <w:autoSpaceDE/>
              <w:autoSpaceDN/>
              <w:ind w:right="181"/>
              <w:jc w:val="both"/>
              <w:rPr>
                <w:b/>
                <w:bCs/>
              </w:rPr>
            </w:pPr>
            <w:r>
              <w:t>stands replaced with</w:t>
            </w:r>
            <w:bookmarkStart w:id="0" w:name="_GoBack"/>
            <w:bookmarkEnd w:id="0"/>
            <w:r w:rsidR="00C311B2" w:rsidRPr="00A61072">
              <w:t xml:space="preserve"> ‘</w:t>
            </w:r>
            <w:r w:rsidR="007370C6" w:rsidRPr="007370C6">
              <w:rPr>
                <w:b/>
                <w:bCs/>
              </w:rPr>
              <w:t xml:space="preserve">2 </w:t>
            </w:r>
            <w:r w:rsidR="005937B6" w:rsidRPr="00A61072">
              <w:rPr>
                <w:b/>
                <w:bCs/>
              </w:rPr>
              <w:t>At</w:t>
            </w:r>
            <w:r w:rsidR="001555F8">
              <w:rPr>
                <w:b/>
                <w:bCs/>
              </w:rPr>
              <w:t>tach</w:t>
            </w:r>
            <w:r w:rsidR="005937B6" w:rsidRPr="00A61072">
              <w:rPr>
                <w:b/>
                <w:bCs/>
              </w:rPr>
              <w:t>m</w:t>
            </w:r>
            <w:r w:rsidR="001555F8">
              <w:rPr>
                <w:b/>
                <w:bCs/>
              </w:rPr>
              <w:t>ent-14</w:t>
            </w:r>
            <w:r w:rsidR="005937B6" w:rsidRPr="00A61072">
              <w:rPr>
                <w:b/>
                <w:bCs/>
              </w:rPr>
              <w:t>_</w:t>
            </w:r>
            <w:r w:rsidR="001555F8">
              <w:rPr>
                <w:b/>
                <w:bCs/>
              </w:rPr>
              <w:t>Integrity_pact</w:t>
            </w:r>
            <w:r w:rsidR="005937B6" w:rsidRPr="00A61072">
              <w:rPr>
                <w:b/>
                <w:bCs/>
              </w:rPr>
              <w:t>_Rev_</w:t>
            </w:r>
            <w:r w:rsidR="001555F8">
              <w:rPr>
                <w:b/>
                <w:bCs/>
              </w:rPr>
              <w:t>1</w:t>
            </w:r>
            <w:r w:rsidR="00C311B2" w:rsidRPr="00A61072">
              <w:t>’ and is enclosed herewith.</w:t>
            </w:r>
          </w:p>
        </w:tc>
      </w:tr>
    </w:tbl>
    <w:p w:rsidR="00A04E3D" w:rsidRPr="00A61072" w:rsidRDefault="00A04E3D" w:rsidP="001E2FD2">
      <w:pPr>
        <w:spacing w:before="96"/>
        <w:jc w:val="both"/>
        <w:rPr>
          <w:b/>
        </w:rPr>
      </w:pPr>
    </w:p>
    <w:p w:rsidR="005E72E6" w:rsidRPr="00A61072" w:rsidRDefault="005E72E6" w:rsidP="001E2FD2">
      <w:pPr>
        <w:spacing w:before="96"/>
        <w:jc w:val="both"/>
        <w:rPr>
          <w:b/>
        </w:rPr>
      </w:pPr>
    </w:p>
    <w:sectPr w:rsidR="005E72E6" w:rsidRPr="00A61072" w:rsidSect="007D491B">
      <w:headerReference w:type="default" r:id="rId7"/>
      <w:footerReference w:type="default" r:id="rId8"/>
      <w:pgSz w:w="15840" w:h="12240" w:orient="landscape"/>
      <w:pgMar w:top="1710" w:right="1040" w:bottom="800" w:left="420" w:header="549"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216" w:rsidRDefault="00407216">
      <w:r>
        <w:separator/>
      </w:r>
    </w:p>
  </w:endnote>
  <w:endnote w:type="continuationSeparator" w:id="0">
    <w:p w:rsidR="00407216" w:rsidRDefault="0040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953291"/>
      <w:docPartObj>
        <w:docPartGallery w:val="Page Numbers (Bottom of Page)"/>
        <w:docPartUnique/>
      </w:docPartObj>
    </w:sdtPr>
    <w:sdtEndPr/>
    <w:sdtContent>
      <w:sdt>
        <w:sdtPr>
          <w:id w:val="1728636285"/>
          <w:docPartObj>
            <w:docPartGallery w:val="Page Numbers (Top of Page)"/>
            <w:docPartUnique/>
          </w:docPartObj>
        </w:sdtPr>
        <w:sdtEndPr/>
        <w:sdtContent>
          <w:p w:rsidR="00360193" w:rsidRDefault="0036019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A5C0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A5C09">
              <w:rPr>
                <w:b/>
                <w:bCs/>
                <w:noProof/>
              </w:rPr>
              <w:t>2</w:t>
            </w:r>
            <w:r>
              <w:rPr>
                <w:b/>
                <w:bCs/>
                <w:sz w:val="24"/>
                <w:szCs w:val="24"/>
              </w:rPr>
              <w:fldChar w:fldCharType="end"/>
            </w:r>
          </w:p>
        </w:sdtContent>
      </w:sdt>
    </w:sdtContent>
  </w:sdt>
  <w:p w:rsidR="005E72E6" w:rsidRDefault="005E72E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216" w:rsidRDefault="00407216">
      <w:r>
        <w:separator/>
      </w:r>
    </w:p>
  </w:footnote>
  <w:footnote w:type="continuationSeparator" w:id="0">
    <w:p w:rsidR="00407216" w:rsidRDefault="0040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2E6" w:rsidRDefault="00407216">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73.5pt;z-index:-251658752;mso-position-horizontal-relative:page;mso-position-vertical-relative:page" filled="f" stroked="f">
          <v:textbox style="mso-next-textbox:#_x0000_s2050" inset="0,0,0,0">
            <w:txbxContent>
              <w:p w:rsidR="008C1CA2" w:rsidRPr="00F35999" w:rsidRDefault="00306826" w:rsidP="008C1CA2">
                <w:pPr>
                  <w:pStyle w:val="BodyText"/>
                  <w:spacing w:before="11"/>
                  <w:ind w:left="20" w:right="18"/>
                  <w:jc w:val="both"/>
                  <w:rPr>
                    <w:rFonts w:eastAsia="MS Mincho"/>
                    <w:b/>
                    <w:bCs/>
                    <w:lang w:val="en-IN"/>
                  </w:rPr>
                </w:pPr>
                <w:r w:rsidRPr="00F35999">
                  <w:rPr>
                    <w:b/>
                  </w:rPr>
                  <w:t>Amendment</w:t>
                </w:r>
                <w:r w:rsidR="00372E3A" w:rsidRPr="00F35999">
                  <w:rPr>
                    <w:b/>
                    <w:i/>
                  </w:rPr>
                  <w:t>–</w:t>
                </w:r>
                <w:r w:rsidR="008C1CA2" w:rsidRPr="00F35999">
                  <w:rPr>
                    <w:b/>
                    <w:iCs/>
                  </w:rPr>
                  <w:t>I</w:t>
                </w:r>
                <w:r w:rsidR="00372E3A" w:rsidRPr="00F35999">
                  <w:rPr>
                    <w:b/>
                  </w:rPr>
                  <w:t xml:space="preserve"> </w:t>
                </w:r>
                <w:r w:rsidR="00F35999" w:rsidRPr="00F35999">
                  <w:rPr>
                    <w:b/>
                  </w:rPr>
                  <w:t xml:space="preserve">(Commercial Part) </w:t>
                </w:r>
                <w:r w:rsidR="000210FB" w:rsidRPr="00F35999">
                  <w:rPr>
                    <w:rFonts w:eastAsia="MS Mincho"/>
                    <w:b/>
                    <w:bCs/>
                    <w:lang w:val="en-IN"/>
                  </w:rPr>
                  <w:t xml:space="preserve">to the Bidding Documents for </w:t>
                </w:r>
                <w:r w:rsidR="005A5C09" w:rsidRPr="00544C81">
                  <w:rPr>
                    <w:bCs/>
                    <w:highlight w:val="yellow"/>
                  </w:rPr>
                  <w:t>Package-Z: Access Equipment Package for augmentation of Telecom Backbone and Access Network</w:t>
                </w:r>
              </w:p>
              <w:p w:rsidR="005E72E6" w:rsidRDefault="008C1CA2" w:rsidP="00F35999">
                <w:pPr>
                  <w:pStyle w:val="BodyText"/>
                  <w:pBdr>
                    <w:bottom w:val="single" w:sz="12" w:space="0" w:color="auto"/>
                  </w:pBdr>
                  <w:spacing w:before="11"/>
                  <w:ind w:left="20" w:right="18"/>
                  <w:jc w:val="both"/>
                  <w:rPr>
                    <w:b/>
                    <w:bCs/>
                  </w:rPr>
                </w:pPr>
                <w:r w:rsidRPr="00F35999">
                  <w:rPr>
                    <w:rFonts w:eastAsia="MS Mincho"/>
                    <w:b/>
                    <w:bCs/>
                    <w:lang w:val="en-IN"/>
                  </w:rPr>
                  <w:t xml:space="preserve">Specification No.: </w:t>
                </w:r>
                <w:r w:rsidR="005A5C09" w:rsidRPr="00F94517">
                  <w:rPr>
                    <w:bCs/>
                    <w:highlight w:val="yellow"/>
                  </w:rPr>
                  <w:t>NRTCC/CS/21-22/Access Equipment/PKG-Z/1288</w:t>
                </w:r>
              </w:p>
              <w:p w:rsidR="001555F8" w:rsidRPr="00F35999" w:rsidRDefault="001555F8" w:rsidP="00F35999">
                <w:pPr>
                  <w:pStyle w:val="BodyText"/>
                  <w:pBdr>
                    <w:bottom w:val="single" w:sz="12" w:space="0" w:color="auto"/>
                  </w:pBdr>
                  <w:spacing w:before="11"/>
                  <w:ind w:left="20" w:right="18"/>
                  <w:jc w:val="both"/>
                  <w:rPr>
                    <w:b/>
                    <w:bCs/>
                  </w:rPr>
                </w:pPr>
              </w:p>
              <w:p w:rsidR="007D491B" w:rsidRDefault="007D491B" w:rsidP="008C1CA2">
                <w:pPr>
                  <w:pStyle w:val="BodyText"/>
                  <w:spacing w:before="11"/>
                  <w:ind w:left="20" w:right="18"/>
                  <w:jc w:val="both"/>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84CCB"/>
    <w:multiLevelType w:val="hybridMultilevel"/>
    <w:tmpl w:val="2F6CD298"/>
    <w:lvl w:ilvl="0" w:tplc="0ECC175A">
      <w:start w:val="7"/>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1815360"/>
    <w:multiLevelType w:val="hybridMultilevel"/>
    <w:tmpl w:val="9AEE112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126968"/>
    <w:multiLevelType w:val="hybridMultilevel"/>
    <w:tmpl w:val="963ACC02"/>
    <w:lvl w:ilvl="0" w:tplc="4F8C192A">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0516A5D"/>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5"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6" w15:restartNumberingAfterBreak="0">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F476F1F"/>
    <w:multiLevelType w:val="hybridMultilevel"/>
    <w:tmpl w:val="963ACC02"/>
    <w:lvl w:ilvl="0" w:tplc="4F8C192A">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20" w15:restartNumberingAfterBreak="0">
    <w:nsid w:val="67B01144"/>
    <w:multiLevelType w:val="hybridMultilevel"/>
    <w:tmpl w:val="2F6CD298"/>
    <w:lvl w:ilvl="0" w:tplc="0ECC175A">
      <w:start w:val="7"/>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22" w15:restartNumberingAfterBreak="0">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3" w15:restartNumberingAfterBreak="0">
    <w:nsid w:val="6C0B4130"/>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25" w15:restartNumberingAfterBreak="0">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26" w15:restartNumberingAfterBreak="0">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25"/>
  </w:num>
  <w:num w:numId="3">
    <w:abstractNumId w:val="10"/>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1"/>
  </w:num>
  <w:num w:numId="9">
    <w:abstractNumId w:val="3"/>
  </w:num>
  <w:num w:numId="10">
    <w:abstractNumId w:val="24"/>
  </w:num>
  <w:num w:numId="11">
    <w:abstractNumId w:val="19"/>
  </w:num>
  <w:num w:numId="12">
    <w:abstractNumId w:val="18"/>
  </w:num>
  <w:num w:numId="13">
    <w:abstractNumId w:val="4"/>
  </w:num>
  <w:num w:numId="14">
    <w:abstractNumId w:val="11"/>
  </w:num>
  <w:num w:numId="15">
    <w:abstractNumId w:val="16"/>
  </w:num>
  <w:num w:numId="16">
    <w:abstractNumId w:val="8"/>
  </w:num>
  <w:num w:numId="17">
    <w:abstractNumId w:val="5"/>
  </w:num>
  <w:num w:numId="18">
    <w:abstractNumId w:val="27"/>
  </w:num>
  <w:num w:numId="19">
    <w:abstractNumId w:val="26"/>
  </w:num>
  <w:num w:numId="20">
    <w:abstractNumId w:val="22"/>
  </w:num>
  <w:num w:numId="21">
    <w:abstractNumId w:val="23"/>
  </w:num>
  <w:num w:numId="22">
    <w:abstractNumId w:val="13"/>
  </w:num>
  <w:num w:numId="23">
    <w:abstractNumId w:val="0"/>
  </w:num>
  <w:num w:numId="24">
    <w:abstractNumId w:val="20"/>
  </w:num>
  <w:num w:numId="25">
    <w:abstractNumId w:val="6"/>
  </w:num>
  <w:num w:numId="26">
    <w:abstractNumId w:val="17"/>
  </w:num>
  <w:num w:numId="27">
    <w:abstractNumId w:val="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210FB"/>
    <w:rsid w:val="00046AA9"/>
    <w:rsid w:val="00046C29"/>
    <w:rsid w:val="00090127"/>
    <w:rsid w:val="000F22F4"/>
    <w:rsid w:val="000F699B"/>
    <w:rsid w:val="00122B84"/>
    <w:rsid w:val="001402ED"/>
    <w:rsid w:val="00140B39"/>
    <w:rsid w:val="001555F8"/>
    <w:rsid w:val="001569A6"/>
    <w:rsid w:val="00161BED"/>
    <w:rsid w:val="00197DA1"/>
    <w:rsid w:val="001B3D90"/>
    <w:rsid w:val="001D4176"/>
    <w:rsid w:val="001E2FD2"/>
    <w:rsid w:val="001E549C"/>
    <w:rsid w:val="001F226C"/>
    <w:rsid w:val="001F5F39"/>
    <w:rsid w:val="002044EA"/>
    <w:rsid w:val="002058FF"/>
    <w:rsid w:val="00215BE3"/>
    <w:rsid w:val="0023036F"/>
    <w:rsid w:val="0025295E"/>
    <w:rsid w:val="00273DC6"/>
    <w:rsid w:val="00273FF0"/>
    <w:rsid w:val="0029088C"/>
    <w:rsid w:val="002A2C25"/>
    <w:rsid w:val="002A620B"/>
    <w:rsid w:val="002D249C"/>
    <w:rsid w:val="002F7769"/>
    <w:rsid w:val="00306826"/>
    <w:rsid w:val="00314C90"/>
    <w:rsid w:val="003152F3"/>
    <w:rsid w:val="00342E5C"/>
    <w:rsid w:val="00356ADC"/>
    <w:rsid w:val="00360193"/>
    <w:rsid w:val="003708C8"/>
    <w:rsid w:val="00371255"/>
    <w:rsid w:val="00372E3A"/>
    <w:rsid w:val="00395183"/>
    <w:rsid w:val="0039698A"/>
    <w:rsid w:val="00396F11"/>
    <w:rsid w:val="003A3439"/>
    <w:rsid w:val="003C006C"/>
    <w:rsid w:val="003D4F96"/>
    <w:rsid w:val="00407216"/>
    <w:rsid w:val="0041057F"/>
    <w:rsid w:val="00422581"/>
    <w:rsid w:val="004504E6"/>
    <w:rsid w:val="0049045B"/>
    <w:rsid w:val="004A5E4D"/>
    <w:rsid w:val="004A7E00"/>
    <w:rsid w:val="00507247"/>
    <w:rsid w:val="0052108A"/>
    <w:rsid w:val="00535A06"/>
    <w:rsid w:val="00556E7A"/>
    <w:rsid w:val="005735E0"/>
    <w:rsid w:val="005937B6"/>
    <w:rsid w:val="005A3D43"/>
    <w:rsid w:val="005A5C09"/>
    <w:rsid w:val="005C743E"/>
    <w:rsid w:val="005D6299"/>
    <w:rsid w:val="005E5C08"/>
    <w:rsid w:val="005E72E6"/>
    <w:rsid w:val="006101C4"/>
    <w:rsid w:val="006446B4"/>
    <w:rsid w:val="00670B60"/>
    <w:rsid w:val="006A1670"/>
    <w:rsid w:val="006A5395"/>
    <w:rsid w:val="006C09A9"/>
    <w:rsid w:val="00706CF9"/>
    <w:rsid w:val="00706D47"/>
    <w:rsid w:val="0072481E"/>
    <w:rsid w:val="007370C6"/>
    <w:rsid w:val="00742C13"/>
    <w:rsid w:val="00783C49"/>
    <w:rsid w:val="00784B38"/>
    <w:rsid w:val="00790EDE"/>
    <w:rsid w:val="007929D8"/>
    <w:rsid w:val="007B3C8D"/>
    <w:rsid w:val="007D491B"/>
    <w:rsid w:val="007D7865"/>
    <w:rsid w:val="007E1107"/>
    <w:rsid w:val="00810F6D"/>
    <w:rsid w:val="00841F06"/>
    <w:rsid w:val="0085632F"/>
    <w:rsid w:val="00870AF4"/>
    <w:rsid w:val="008C1CA2"/>
    <w:rsid w:val="008C6A2C"/>
    <w:rsid w:val="008F491B"/>
    <w:rsid w:val="008F7341"/>
    <w:rsid w:val="008F783B"/>
    <w:rsid w:val="009443E5"/>
    <w:rsid w:val="00947606"/>
    <w:rsid w:val="00957EA6"/>
    <w:rsid w:val="00990D65"/>
    <w:rsid w:val="009B03E8"/>
    <w:rsid w:val="009B27DD"/>
    <w:rsid w:val="009B7817"/>
    <w:rsid w:val="00A04E3D"/>
    <w:rsid w:val="00A05A49"/>
    <w:rsid w:val="00A06830"/>
    <w:rsid w:val="00A077D4"/>
    <w:rsid w:val="00A14B5D"/>
    <w:rsid w:val="00A16F90"/>
    <w:rsid w:val="00A30184"/>
    <w:rsid w:val="00A5360D"/>
    <w:rsid w:val="00A61072"/>
    <w:rsid w:val="00A626AA"/>
    <w:rsid w:val="00AD1DF9"/>
    <w:rsid w:val="00B02901"/>
    <w:rsid w:val="00B52B99"/>
    <w:rsid w:val="00B569F0"/>
    <w:rsid w:val="00B624A5"/>
    <w:rsid w:val="00B674CF"/>
    <w:rsid w:val="00B90C1E"/>
    <w:rsid w:val="00BB1ADE"/>
    <w:rsid w:val="00BF0EC9"/>
    <w:rsid w:val="00C167CA"/>
    <w:rsid w:val="00C311B2"/>
    <w:rsid w:val="00C401E2"/>
    <w:rsid w:val="00C42770"/>
    <w:rsid w:val="00C476F5"/>
    <w:rsid w:val="00C47F82"/>
    <w:rsid w:val="00C52FAB"/>
    <w:rsid w:val="00C532AC"/>
    <w:rsid w:val="00C64656"/>
    <w:rsid w:val="00C77716"/>
    <w:rsid w:val="00C832D9"/>
    <w:rsid w:val="00C85DB2"/>
    <w:rsid w:val="00C87EBB"/>
    <w:rsid w:val="00C93FFC"/>
    <w:rsid w:val="00CA53B4"/>
    <w:rsid w:val="00CB440F"/>
    <w:rsid w:val="00CD7ED5"/>
    <w:rsid w:val="00D11497"/>
    <w:rsid w:val="00D723A5"/>
    <w:rsid w:val="00D73CF0"/>
    <w:rsid w:val="00D758D9"/>
    <w:rsid w:val="00DE0A57"/>
    <w:rsid w:val="00DF043E"/>
    <w:rsid w:val="00E0224F"/>
    <w:rsid w:val="00E65446"/>
    <w:rsid w:val="00E72F22"/>
    <w:rsid w:val="00E86A93"/>
    <w:rsid w:val="00E968E9"/>
    <w:rsid w:val="00EA2E06"/>
    <w:rsid w:val="00EF2857"/>
    <w:rsid w:val="00F0082F"/>
    <w:rsid w:val="00F2592C"/>
    <w:rsid w:val="00F35999"/>
    <w:rsid w:val="00F36A24"/>
    <w:rsid w:val="00F54DE0"/>
    <w:rsid w:val="00F719CA"/>
    <w:rsid w:val="00F857A9"/>
    <w:rsid w:val="00FC0E2C"/>
    <w:rsid w:val="00FC5B2B"/>
    <w:rsid w:val="00FD0A1D"/>
    <w:rsid w:val="00FD3E4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7D40C2B"/>
  <w15:docId w15:val="{36BD2FCD-4FCA-4171-9663-463447369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qForma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692644">
      <w:bodyDiv w:val="1"/>
      <w:marLeft w:val="0"/>
      <w:marRight w:val="0"/>
      <w:marTop w:val="0"/>
      <w:marBottom w:val="0"/>
      <w:divBdr>
        <w:top w:val="none" w:sz="0" w:space="0" w:color="auto"/>
        <w:left w:val="none" w:sz="0" w:space="0" w:color="auto"/>
        <w:bottom w:val="none" w:sz="0" w:space="0" w:color="auto"/>
        <w:right w:val="none" w:sz="0" w:space="0" w:color="auto"/>
      </w:divBdr>
    </w:div>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739090895">
      <w:bodyDiv w:val="1"/>
      <w:marLeft w:val="0"/>
      <w:marRight w:val="0"/>
      <w:marTop w:val="0"/>
      <w:marBottom w:val="0"/>
      <w:divBdr>
        <w:top w:val="none" w:sz="0" w:space="0" w:color="auto"/>
        <w:left w:val="none" w:sz="0" w:space="0" w:color="auto"/>
        <w:bottom w:val="none" w:sz="0" w:space="0" w:color="auto"/>
        <w:right w:val="none" w:sz="0" w:space="0" w:color="auto"/>
      </w:divBdr>
    </w:div>
    <w:div w:id="1910310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RAVI DALWANI {Ravi Dalwani}</cp:lastModifiedBy>
  <cp:revision>153</cp:revision>
  <cp:lastPrinted>2021-04-30T08:14:00Z</cp:lastPrinted>
  <dcterms:created xsi:type="dcterms:W3CDTF">2020-04-10T04:42:00Z</dcterms:created>
  <dcterms:modified xsi:type="dcterms:W3CDTF">2021-09-23T09:55:00Z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